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Architects Daughter" w:cs="Architects Daughter" w:eastAsia="Architects Daughter" w:hAnsi="Architects Daughter"/>
          <w:b w:val="1"/>
          <w:sz w:val="48"/>
          <w:szCs w:val="48"/>
          <w:u w:val="singl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48"/>
          <w:szCs w:val="48"/>
          <w:u w:val="single"/>
        </w:rPr>
        <w:drawing>
          <wp:inline distB="114300" distT="114300" distL="114300" distR="114300">
            <wp:extent cx="5943600" cy="1409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Architects Daughter" w:cs="Architects Daughter" w:eastAsia="Architects Daughter" w:hAnsi="Architects Daughter"/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Architects Daughter" w:cs="Architects Daughter" w:eastAsia="Architects Daughter" w:hAnsi="Architects Daughter"/>
          <w:b w:val="1"/>
          <w:sz w:val="48"/>
          <w:szCs w:val="48"/>
          <w:u w:val="singl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48"/>
          <w:szCs w:val="48"/>
          <w:u w:val="single"/>
          <w:rtl w:val="0"/>
        </w:rPr>
        <w:t xml:space="preserve">Upper School General Supply List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rFonts w:ascii="Architects Daughter" w:cs="Architects Daughter" w:eastAsia="Architects Daughter" w:hAnsi="Architects Daughter"/>
          <w:b w:val="1"/>
          <w:sz w:val="32"/>
          <w:szCs w:val="32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32"/>
          <w:szCs w:val="32"/>
          <w:rtl w:val="0"/>
        </w:rPr>
        <w:t xml:space="preserve">(These will be shared with all upper school teachers.)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rFonts w:ascii="Architects Daughter" w:cs="Architects Daughter" w:eastAsia="Architects Daughter" w:hAnsi="Architects Daughter"/>
          <w:b w:val="1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>
          <w:rFonts w:ascii="Architects Daughter" w:cs="Architects Daughter" w:eastAsia="Architects Daughter" w:hAnsi="Architects Daughter"/>
          <w:b w:val="1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ind w:left="720" w:firstLine="0"/>
        <w:rPr>
          <w:rFonts w:ascii="Architects Daughter" w:cs="Architects Daughter" w:eastAsia="Architects Daughter" w:hAnsi="Architects Daughter"/>
          <w:b w:val="1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36"/>
          <w:szCs w:val="36"/>
          <w:rtl w:val="0"/>
        </w:rPr>
        <w:t xml:space="preserve">-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  </w:t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36"/>
          <w:szCs w:val="36"/>
          <w:rtl w:val="0"/>
        </w:rPr>
        <w:t xml:space="preserve">3 Boxes of Tissues</w:t>
      </w:r>
    </w:p>
    <w:p w:rsidR="00000000" w:rsidDel="00000000" w:rsidP="00000000" w:rsidRDefault="00000000" w:rsidRPr="00000000" w14:paraId="00000008">
      <w:pPr>
        <w:spacing w:after="240" w:before="240" w:lineRule="auto"/>
        <w:ind w:left="720" w:firstLine="0"/>
        <w:rPr>
          <w:rFonts w:ascii="Architects Daughter" w:cs="Architects Daughter" w:eastAsia="Architects Daughter" w:hAnsi="Architects Daughter"/>
          <w:b w:val="1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36"/>
          <w:szCs w:val="36"/>
          <w:rtl w:val="0"/>
        </w:rPr>
        <w:t xml:space="preserve">-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  </w:t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36"/>
          <w:szCs w:val="36"/>
          <w:rtl w:val="0"/>
        </w:rPr>
        <w:t xml:space="preserve">2 Containers of Hand Sanitizer</w:t>
      </w:r>
    </w:p>
    <w:p w:rsidR="00000000" w:rsidDel="00000000" w:rsidP="00000000" w:rsidRDefault="00000000" w:rsidRPr="00000000" w14:paraId="00000009">
      <w:pPr>
        <w:spacing w:after="240" w:before="240" w:lineRule="auto"/>
        <w:ind w:left="720" w:firstLine="0"/>
        <w:rPr>
          <w:rFonts w:ascii="Architects Daughter" w:cs="Architects Daughter" w:eastAsia="Architects Daughter" w:hAnsi="Architects Daughter"/>
          <w:b w:val="1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36"/>
          <w:szCs w:val="36"/>
          <w:rtl w:val="0"/>
        </w:rPr>
        <w:t xml:space="preserve">-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  </w:t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36"/>
          <w:szCs w:val="36"/>
          <w:rtl w:val="0"/>
        </w:rPr>
        <w:t xml:space="preserve">2 Cans of Lysol Spray</w:t>
      </w:r>
    </w:p>
    <w:p w:rsidR="00000000" w:rsidDel="00000000" w:rsidP="00000000" w:rsidRDefault="00000000" w:rsidRPr="00000000" w14:paraId="0000000A">
      <w:pPr>
        <w:spacing w:after="240" w:before="240" w:lineRule="auto"/>
        <w:ind w:left="720" w:firstLine="0"/>
        <w:rPr>
          <w:rFonts w:ascii="Architects Daughter" w:cs="Architects Daughter" w:eastAsia="Architects Daughter" w:hAnsi="Architects Daughter"/>
          <w:b w:val="1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36"/>
          <w:szCs w:val="36"/>
          <w:rtl w:val="0"/>
        </w:rPr>
        <w:t xml:space="preserve">-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  </w:t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36"/>
          <w:szCs w:val="36"/>
          <w:rtl w:val="0"/>
        </w:rPr>
        <w:t xml:space="preserve">3 Containers of Lysol/Clorox Wipes</w:t>
      </w:r>
    </w:p>
    <w:p w:rsidR="00000000" w:rsidDel="00000000" w:rsidP="00000000" w:rsidRDefault="00000000" w:rsidRPr="00000000" w14:paraId="0000000B">
      <w:pPr>
        <w:spacing w:after="240" w:before="240" w:lineRule="auto"/>
        <w:ind w:left="720" w:firstLine="0"/>
        <w:rPr>
          <w:rFonts w:ascii="Architects Daughter" w:cs="Architects Daughter" w:eastAsia="Architects Daughter" w:hAnsi="Architects Daughter"/>
          <w:b w:val="1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36"/>
          <w:szCs w:val="36"/>
          <w:rtl w:val="0"/>
        </w:rPr>
        <w:t xml:space="preserve">-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  </w:t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36"/>
          <w:szCs w:val="36"/>
          <w:rtl w:val="0"/>
        </w:rPr>
        <w:t xml:space="preserve">2 Rolls of Paper Towels</w:t>
      </w:r>
    </w:p>
    <w:p w:rsidR="00000000" w:rsidDel="00000000" w:rsidP="00000000" w:rsidRDefault="00000000" w:rsidRPr="00000000" w14:paraId="0000000C">
      <w:pPr>
        <w:spacing w:after="240" w:before="240" w:lineRule="auto"/>
        <w:ind w:left="720" w:firstLine="0"/>
        <w:rPr>
          <w:rFonts w:ascii="Architects Daughter" w:cs="Architects Daughter" w:eastAsia="Architects Daughter" w:hAnsi="Architects Daughter"/>
          <w:b w:val="1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36"/>
          <w:szCs w:val="36"/>
          <w:rtl w:val="0"/>
        </w:rPr>
        <w:t xml:space="preserve">-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  </w:t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36"/>
          <w:szCs w:val="36"/>
          <w:rtl w:val="0"/>
        </w:rPr>
        <w:t xml:space="preserve">3 Reams of Copy Paper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chitects Daugh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